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28D" w14:textId="77777777" w:rsidR="00C418EC" w:rsidRPr="00F5250E" w:rsidRDefault="00B40EF9">
      <w:pPr>
        <w:spacing w:after="0" w:line="240" w:lineRule="auto"/>
        <w:jc w:val="center"/>
        <w:rPr>
          <w:b/>
          <w:sz w:val="28"/>
          <w:szCs w:val="28"/>
        </w:rPr>
      </w:pPr>
      <w:r w:rsidRPr="00F5250E">
        <w:rPr>
          <w:b/>
          <w:sz w:val="28"/>
          <w:szCs w:val="28"/>
        </w:rPr>
        <w:t>CLASSROOM ASSIGNMENT</w:t>
      </w:r>
    </w:p>
    <w:p w14:paraId="3AA727A5" w14:textId="77777777" w:rsidR="00C418EC" w:rsidRDefault="00B40EF9">
      <w:pPr>
        <w:spacing w:after="0" w:line="240" w:lineRule="auto"/>
        <w:jc w:val="center"/>
      </w:pPr>
      <w:r>
        <w:t>Circle of Champions</w:t>
      </w:r>
    </w:p>
    <w:p w14:paraId="39A8B87D" w14:textId="77777777" w:rsidR="00C418EC" w:rsidRDefault="00C418EC">
      <w:pPr>
        <w:spacing w:after="0" w:line="240" w:lineRule="auto"/>
        <w:jc w:val="center"/>
      </w:pPr>
      <w:hyperlink r:id="rId8">
        <w:r>
          <w:rPr>
            <w:color w:val="1155CC"/>
            <w:u w:val="single"/>
          </w:rPr>
          <w:t>www.myCircleofChampions.com</w:t>
        </w:r>
      </w:hyperlink>
      <w:r w:rsidR="00B40EF9">
        <w:t xml:space="preserve"> </w:t>
      </w:r>
    </w:p>
    <w:p w14:paraId="175DDFC7" w14:textId="458D3643" w:rsidR="009026B8" w:rsidRPr="009026B8" w:rsidRDefault="009026B8">
      <w:pPr>
        <w:spacing w:after="0" w:line="240" w:lineRule="auto"/>
        <w:jc w:val="center"/>
        <w:rPr>
          <w:b/>
          <w:color w:val="EE0000"/>
        </w:rPr>
      </w:pPr>
      <w:r w:rsidRPr="009026B8">
        <w:rPr>
          <w:color w:val="EE0000"/>
        </w:rPr>
        <w:t>Updated 12/4/25</w:t>
      </w:r>
    </w:p>
    <w:p w14:paraId="51F93727" w14:textId="77777777" w:rsidR="00F35472" w:rsidRDefault="00F35472">
      <w:pPr>
        <w:spacing w:after="0" w:line="240" w:lineRule="auto"/>
        <w:rPr>
          <w:b/>
          <w:u w:val="single"/>
        </w:rPr>
      </w:pPr>
    </w:p>
    <w:p w14:paraId="46749E87" w14:textId="77777777" w:rsidR="00F5250E" w:rsidRDefault="00F5250E">
      <w:pPr>
        <w:spacing w:after="0" w:line="240" w:lineRule="auto"/>
        <w:rPr>
          <w:b/>
          <w:u w:val="single"/>
        </w:rPr>
      </w:pPr>
    </w:p>
    <w:p w14:paraId="7D2A1382" w14:textId="77777777" w:rsidR="00C63C43" w:rsidRDefault="00C63C43">
      <w:pPr>
        <w:spacing w:after="0" w:line="240" w:lineRule="auto"/>
        <w:rPr>
          <w:b/>
          <w:u w:val="single"/>
        </w:rPr>
      </w:pPr>
    </w:p>
    <w:p w14:paraId="4377E86B" w14:textId="73AB6BE5" w:rsidR="00C0215E" w:rsidRDefault="00C0215E" w:rsidP="00C0215E">
      <w:pPr>
        <w:spacing w:after="0" w:line="240" w:lineRule="auto"/>
      </w:pPr>
      <w:r w:rsidRPr="00FC6707">
        <w:rPr>
          <w:highlight w:val="yellow"/>
        </w:rPr>
        <w:t xml:space="preserve">The Circle of Champions assignment is </w:t>
      </w:r>
      <w:proofErr w:type="gramStart"/>
      <w:r w:rsidRPr="00FC6707">
        <w:rPr>
          <w:highlight w:val="yellow"/>
        </w:rPr>
        <w:t>a required</w:t>
      </w:r>
      <w:proofErr w:type="gramEnd"/>
      <w:r w:rsidRPr="00FC6707">
        <w:rPr>
          <w:highlight w:val="yellow"/>
        </w:rPr>
        <w:t xml:space="preserve"> project </w:t>
      </w:r>
      <w:proofErr w:type="gramStart"/>
      <w:r w:rsidRPr="00FC6707">
        <w:rPr>
          <w:highlight w:val="yellow"/>
        </w:rPr>
        <w:t>in</w:t>
      </w:r>
      <w:proofErr w:type="gramEnd"/>
      <w:r w:rsidRPr="00FC6707">
        <w:rPr>
          <w:highlight w:val="yellow"/>
        </w:rPr>
        <w:t xml:space="preserve"> this course and counts for 5% of your final grade.</w:t>
      </w:r>
      <w:r>
        <w:t xml:space="preserve"> This project is designed to help you build a supportive academic network, reflect on your goals, and develop a sense of belonging in your academic </w:t>
      </w:r>
      <w:proofErr w:type="gramStart"/>
      <w:r>
        <w:t>journey—</w:t>
      </w:r>
      <w:proofErr w:type="gramEnd"/>
      <w:r>
        <w:t>especially if you’re considering a STEM major or career. You’ll participate in the Circle of Champions Network (</w:t>
      </w:r>
      <w:hyperlink r:id="rId9">
        <w:r>
          <w:rPr>
            <w:color w:val="1155CC"/>
            <w:u w:val="single"/>
          </w:rPr>
          <w:t>www.myCircleofChampions.com</w:t>
        </w:r>
      </w:hyperlink>
      <w:r>
        <w:t>), a platform that connects you with people who care about your success.</w:t>
      </w:r>
    </w:p>
    <w:p w14:paraId="6A1C28E9" w14:textId="77777777" w:rsidR="00C0215E" w:rsidRDefault="00C0215E" w:rsidP="00C0215E">
      <w:pPr>
        <w:spacing w:after="0" w:line="240" w:lineRule="auto"/>
      </w:pPr>
    </w:p>
    <w:p w14:paraId="555A5CE4" w14:textId="77777777" w:rsidR="00C0215E" w:rsidRDefault="00C0215E" w:rsidP="00C0215E">
      <w:pPr>
        <w:spacing w:after="0" w:line="240" w:lineRule="auto"/>
      </w:pPr>
      <w:r>
        <w:t>Please note, you will be participating in a program that is still in development. Your collaboration in this activity will be extremely valuable. Circle of Champions staff, faculty, students, and champions are working on this project together to figure out one BIG challenge: How do we get STEM students to include their significant others in their academic journeys and start building their support network?</w:t>
      </w:r>
    </w:p>
    <w:p w14:paraId="06AA8666" w14:textId="77777777" w:rsidR="00C0215E" w:rsidRDefault="00C0215E" w:rsidP="00C0215E">
      <w:pPr>
        <w:spacing w:after="0" w:line="240" w:lineRule="auto"/>
      </w:pPr>
      <w:r>
        <w:t xml:space="preserve"> </w:t>
      </w:r>
    </w:p>
    <w:p w14:paraId="56F2BC4A" w14:textId="77777777" w:rsidR="00C0215E" w:rsidRDefault="00C0215E" w:rsidP="00C0215E">
      <w:pPr>
        <w:spacing w:after="0" w:line="240" w:lineRule="auto"/>
      </w:pPr>
      <w:r>
        <w:t>If you are completing this assignment in another class, you may submit it once and receive credit in both courses.</w:t>
      </w:r>
    </w:p>
    <w:p w14:paraId="392E366E" w14:textId="77777777" w:rsidR="00C0215E" w:rsidRDefault="00C0215E" w:rsidP="00C0215E">
      <w:pPr>
        <w:spacing w:after="0" w:line="240" w:lineRule="auto"/>
        <w:rPr>
          <w:i/>
        </w:rPr>
      </w:pPr>
      <w:r>
        <w:rPr>
          <w:noProof/>
        </w:rPr>
        <w:drawing>
          <wp:anchor distT="114300" distB="114300" distL="114300" distR="114300" simplePos="0" relativeHeight="251660288" behindDoc="0" locked="0" layoutInCell="1" hidden="0" allowOverlap="1" wp14:anchorId="085BA5BE" wp14:editId="364B6B16">
            <wp:simplePos x="0" y="0"/>
            <wp:positionH relativeFrom="column">
              <wp:posOffset>19051</wp:posOffset>
            </wp:positionH>
            <wp:positionV relativeFrom="paragraph">
              <wp:posOffset>189582</wp:posOffset>
            </wp:positionV>
            <wp:extent cx="670777" cy="857715"/>
            <wp:effectExtent l="0" t="0" r="0" b="0"/>
            <wp:wrapSquare wrapText="bothSides" distT="114300" distB="114300" distL="114300" distR="114300"/>
            <wp:docPr id="1218744482" name="image1.png" descr="A person smiling at the camera&#10;&#10;AI-generated content may be incorrect."/>
            <wp:cNvGraphicFramePr/>
            <a:graphic xmlns:a="http://schemas.openxmlformats.org/drawingml/2006/main">
              <a:graphicData uri="http://schemas.openxmlformats.org/drawingml/2006/picture">
                <pic:pic xmlns:pic="http://schemas.openxmlformats.org/drawingml/2006/picture">
                  <pic:nvPicPr>
                    <pic:cNvPr id="1218744482" name="image1.png" descr="A person smiling at the camera&#10;&#10;AI-generated content may be incorrect."/>
                    <pic:cNvPicPr preferRelativeResize="0"/>
                  </pic:nvPicPr>
                  <pic:blipFill>
                    <a:blip r:embed="rId10"/>
                    <a:srcRect l="16037" r="5660"/>
                    <a:stretch>
                      <a:fillRect/>
                    </a:stretch>
                  </pic:blipFill>
                  <pic:spPr>
                    <a:xfrm>
                      <a:off x="0" y="0"/>
                      <a:ext cx="670777" cy="857715"/>
                    </a:xfrm>
                    <a:prstGeom prst="rect">
                      <a:avLst/>
                    </a:prstGeom>
                    <a:ln/>
                  </pic:spPr>
                </pic:pic>
              </a:graphicData>
            </a:graphic>
          </wp:anchor>
        </w:drawing>
      </w:r>
    </w:p>
    <w:p w14:paraId="3CEAE1BE" w14:textId="77777777" w:rsidR="00C0215E" w:rsidRDefault="00C0215E" w:rsidP="00C0215E">
      <w:pPr>
        <w:spacing w:after="0" w:line="240" w:lineRule="auto"/>
      </w:pPr>
      <w:r>
        <w:t xml:space="preserve">Need Help?  I know your professor is available for assistance, but you can reach out to me also. If you need help with this assignment, get stuck, feel frustrated, have technical problems, or have something good to share, feel free to reach out to me. I look forward to working with you.  </w:t>
      </w:r>
    </w:p>
    <w:p w14:paraId="19E31051" w14:textId="77777777" w:rsidR="00C0215E" w:rsidRDefault="00C0215E" w:rsidP="00C0215E">
      <w:pPr>
        <w:spacing w:after="0" w:line="240" w:lineRule="auto"/>
      </w:pPr>
    </w:p>
    <w:p w14:paraId="36F5A22F" w14:textId="77777777" w:rsidR="00C0215E" w:rsidRDefault="00C0215E" w:rsidP="00C0215E">
      <w:pPr>
        <w:spacing w:after="0" w:line="240" w:lineRule="auto"/>
      </w:pPr>
      <w:r>
        <w:t>Dr. Marina Chavez (</w:t>
      </w:r>
      <w:hyperlink r:id="rId11">
        <w:r>
          <w:rPr>
            <w:color w:val="1155CC"/>
            <w:u w:val="single"/>
          </w:rPr>
          <w:t>mchavez@journeyGPS.com</w:t>
        </w:r>
      </w:hyperlink>
      <w:r>
        <w:t xml:space="preserve">)  </w:t>
      </w:r>
    </w:p>
    <w:p w14:paraId="62DC8B70" w14:textId="77777777" w:rsidR="000A4CCD" w:rsidRDefault="000A4CCD" w:rsidP="00C0215E">
      <w:pPr>
        <w:spacing w:after="0" w:line="240" w:lineRule="auto"/>
      </w:pPr>
    </w:p>
    <w:p w14:paraId="4804E9F3" w14:textId="09BE1321" w:rsidR="000A4CCD" w:rsidRPr="000A4CCD" w:rsidRDefault="000A4CCD" w:rsidP="00C63C43">
      <w:pPr>
        <w:pStyle w:val="Style1"/>
        <w:ind w:left="720" w:hanging="720"/>
      </w:pPr>
      <w:r w:rsidRPr="000A4CCD">
        <w:t>Part 1</w:t>
      </w:r>
      <w:proofErr w:type="gramStart"/>
      <w:r w:rsidRPr="000A4CCD">
        <w:t xml:space="preserve">: </w:t>
      </w:r>
      <w:r w:rsidR="00AF4706">
        <w:tab/>
      </w:r>
      <w:r w:rsidRPr="000A4CCD">
        <w:t>Orientation</w:t>
      </w:r>
      <w:proofErr w:type="gramEnd"/>
      <w:r w:rsidRPr="000A4CCD">
        <w:t xml:space="preserve"> &amp; Onboarding — Building Your Circle</w:t>
      </w:r>
    </w:p>
    <w:p w14:paraId="2B494D70" w14:textId="77777777" w:rsidR="000A4CCD" w:rsidRDefault="000A4CCD" w:rsidP="000A4CCD">
      <w:pPr>
        <w:spacing w:after="0" w:line="240" w:lineRule="auto"/>
      </w:pPr>
    </w:p>
    <w:p w14:paraId="39C7162D" w14:textId="25AA86FA" w:rsidR="000A4CCD" w:rsidRDefault="000A4CCD" w:rsidP="000A4CCD">
      <w:pPr>
        <w:pStyle w:val="Style2"/>
        <w:numPr>
          <w:ilvl w:val="1"/>
          <w:numId w:val="12"/>
        </w:numPr>
      </w:pPr>
      <w:r>
        <w:t>Due</w:t>
      </w:r>
      <w:r>
        <w:tab/>
      </w:r>
    </w:p>
    <w:p w14:paraId="7F8FE225" w14:textId="01BABD79" w:rsidR="000A4CCD" w:rsidRDefault="000A4CCD" w:rsidP="000A4CCD">
      <w:pPr>
        <w:ind w:left="1440"/>
      </w:pPr>
      <w:r w:rsidRPr="000A4CCD">
        <w:rPr>
          <w:highlight w:val="yellow"/>
        </w:rPr>
        <w:t xml:space="preserve">___________ (within </w:t>
      </w:r>
      <w:r w:rsidR="00AF4706">
        <w:rPr>
          <w:highlight w:val="yellow"/>
        </w:rPr>
        <w:t>1st</w:t>
      </w:r>
      <w:r w:rsidRPr="000A4CCD">
        <w:rPr>
          <w:highlight w:val="yellow"/>
        </w:rPr>
        <w:t xml:space="preserve"> month)</w:t>
      </w:r>
    </w:p>
    <w:p w14:paraId="3003EF70" w14:textId="77777777" w:rsidR="000A4CCD" w:rsidRDefault="000A4CCD" w:rsidP="000A4CCD">
      <w:pPr>
        <w:pStyle w:val="Style2"/>
      </w:pPr>
      <w:r>
        <w:t>1.2</w:t>
      </w:r>
      <w:r>
        <w:tab/>
      </w:r>
      <w:r>
        <w:t>Why</w:t>
      </w:r>
      <w:r>
        <w:tab/>
      </w:r>
    </w:p>
    <w:p w14:paraId="4DE3A199" w14:textId="1EFB76A9" w:rsidR="000A4CCD" w:rsidRDefault="000A4CCD" w:rsidP="000A4CCD">
      <w:pPr>
        <w:ind w:left="1440"/>
      </w:pPr>
      <w:r>
        <w:t xml:space="preserve">Starting strong means knowing where you’re headed and who’s walking with you. Part 1 introduces you to the Circle of Champions platform and gets you started on building your support network. Research shows that students who </w:t>
      </w:r>
      <w:proofErr w:type="gramStart"/>
      <w:r>
        <w:t>identify</w:t>
      </w:r>
      <w:proofErr w:type="gramEnd"/>
      <w:r>
        <w:t xml:space="preserve"> a strong support system are more likely to </w:t>
      </w:r>
      <w:proofErr w:type="gramStart"/>
      <w:r>
        <w:t>succeed—</w:t>
      </w:r>
      <w:proofErr w:type="gramEnd"/>
      <w:r>
        <w:t>especially in demanding fields like STEM.</w:t>
      </w:r>
    </w:p>
    <w:p w14:paraId="5977A2D8" w14:textId="77777777" w:rsidR="00FC6707" w:rsidRDefault="00FC6707" w:rsidP="000A4CCD">
      <w:pPr>
        <w:pStyle w:val="Style2"/>
      </w:pPr>
      <w:r>
        <w:t>1.3</w:t>
      </w:r>
      <w:r>
        <w:tab/>
      </w:r>
      <w:r w:rsidR="000A4CCD">
        <w:t>To Do</w:t>
      </w:r>
      <w:r w:rsidR="000A4CCD">
        <w:tab/>
      </w:r>
    </w:p>
    <w:p w14:paraId="1B1FF634" w14:textId="0CD2180F" w:rsidR="000A4CCD" w:rsidRDefault="00620B84" w:rsidP="00036BF4">
      <w:pPr>
        <w:pStyle w:val="ListParagraph"/>
        <w:numPr>
          <w:ilvl w:val="0"/>
          <w:numId w:val="14"/>
        </w:numPr>
        <w:ind w:left="1800"/>
      </w:pPr>
      <w:r>
        <w:rPr>
          <w:u w:val="single"/>
        </w:rPr>
        <w:t xml:space="preserve">Complete </w:t>
      </w:r>
      <w:r w:rsidR="00FC6707" w:rsidRPr="006565F8">
        <w:rPr>
          <w:u w:val="single"/>
        </w:rPr>
        <w:t>Orientation</w:t>
      </w:r>
      <w:r w:rsidR="00FC6707">
        <w:t xml:space="preserve">: </w:t>
      </w:r>
      <w:r w:rsidR="000A4CCD">
        <w:t xml:space="preserve">Go to </w:t>
      </w:r>
      <w:hyperlink r:id="rId12" w:history="1">
        <w:r w:rsidR="009026B8" w:rsidRPr="00AB1CF4">
          <w:rPr>
            <w:rStyle w:val="Hyperlink"/>
          </w:rPr>
          <w:t>https://www.mycircleofchampions.com/startingyourjourney</w:t>
        </w:r>
      </w:hyperlink>
      <w:r w:rsidR="009026B8">
        <w:t xml:space="preserve"> </w:t>
      </w:r>
      <w:r w:rsidR="000A4CCD">
        <w:t>to complete the orientation.</w:t>
      </w:r>
    </w:p>
    <w:p w14:paraId="3434DEC4" w14:textId="246FC663" w:rsidR="000A4CCD" w:rsidRDefault="00620B84" w:rsidP="00FC6707">
      <w:pPr>
        <w:pStyle w:val="ListParagraph"/>
        <w:numPr>
          <w:ilvl w:val="0"/>
          <w:numId w:val="14"/>
        </w:numPr>
        <w:spacing w:after="0" w:line="240" w:lineRule="auto"/>
        <w:ind w:left="1800"/>
      </w:pPr>
      <w:r w:rsidRPr="006565F8">
        <w:rPr>
          <w:u w:val="single"/>
        </w:rPr>
        <w:t>Register</w:t>
      </w:r>
      <w:r w:rsidR="00036BF4">
        <w:t xml:space="preserve">: </w:t>
      </w:r>
      <w:r w:rsidR="000A4CCD">
        <w:t xml:space="preserve">Join the Circle of Champions at </w:t>
      </w:r>
      <w:hyperlink r:id="rId13" w:history="1">
        <w:r w:rsidR="009026B8" w:rsidRPr="00AB1CF4">
          <w:rPr>
            <w:rStyle w:val="Hyperlink"/>
          </w:rPr>
          <w:t>https://www.mycircleofchampions.com/join</w:t>
        </w:r>
      </w:hyperlink>
      <w:r w:rsidR="000A4CCD">
        <w:t>.</w:t>
      </w:r>
    </w:p>
    <w:p w14:paraId="694F321D" w14:textId="55A22699" w:rsidR="00036BF4" w:rsidRDefault="00036BF4" w:rsidP="00FC6707">
      <w:pPr>
        <w:pStyle w:val="ListParagraph"/>
        <w:numPr>
          <w:ilvl w:val="0"/>
          <w:numId w:val="14"/>
        </w:numPr>
        <w:spacing w:after="0" w:line="240" w:lineRule="auto"/>
        <w:ind w:left="1800"/>
      </w:pPr>
      <w:r>
        <w:t xml:space="preserve">Profile: </w:t>
      </w:r>
      <w:r w:rsidR="000A4CCD">
        <w:t xml:space="preserve">Sign in to your account at </w:t>
      </w:r>
      <w:hyperlink r:id="rId14" w:history="1">
        <w:r w:rsidR="009026B8" w:rsidRPr="00AB1CF4">
          <w:rPr>
            <w:rStyle w:val="Hyperlink"/>
          </w:rPr>
          <w:t>https://www.mycircleofchampions.com</w:t>
        </w:r>
      </w:hyperlink>
      <w:r w:rsidR="009026B8">
        <w:t xml:space="preserve"> </w:t>
      </w:r>
      <w:r w:rsidR="000A4CCD">
        <w:t>and complete your profile</w:t>
      </w:r>
    </w:p>
    <w:p w14:paraId="6B52CFAE" w14:textId="53742B40" w:rsidR="000A4CCD" w:rsidRDefault="006565F8" w:rsidP="00FC6707">
      <w:pPr>
        <w:pStyle w:val="ListParagraph"/>
        <w:numPr>
          <w:ilvl w:val="0"/>
          <w:numId w:val="14"/>
        </w:numPr>
        <w:spacing w:after="0" w:line="240" w:lineRule="auto"/>
        <w:ind w:left="1800"/>
      </w:pPr>
      <w:r w:rsidRPr="006565F8">
        <w:rPr>
          <w:u w:val="single"/>
        </w:rPr>
        <w:t>Link</w:t>
      </w:r>
      <w:r w:rsidR="00620B84">
        <w:rPr>
          <w:u w:val="single"/>
        </w:rPr>
        <w:t xml:space="preserve"> Account</w:t>
      </w:r>
      <w:r w:rsidR="00036BF4">
        <w:t>: L</w:t>
      </w:r>
      <w:r w:rsidR="000A4CCD">
        <w:t xml:space="preserve">ink </w:t>
      </w:r>
      <w:r>
        <w:t xml:space="preserve">your account </w:t>
      </w:r>
      <w:r w:rsidR="000A4CCD">
        <w:t>to you</w:t>
      </w:r>
      <w:r w:rsidR="00036BF4">
        <w:t>r</w:t>
      </w:r>
      <w:r w:rsidR="000A4CCD">
        <w:t xml:space="preserve"> professor and course</w:t>
      </w:r>
      <w:r w:rsidR="009026B8">
        <w:t xml:space="preserve">. After you log into </w:t>
      </w:r>
      <w:proofErr w:type="spellStart"/>
      <w:proofErr w:type="gramStart"/>
      <w:r w:rsidR="009026B8">
        <w:t>you</w:t>
      </w:r>
      <w:proofErr w:type="spellEnd"/>
      <w:proofErr w:type="gramEnd"/>
      <w:r w:rsidR="009026B8">
        <w:t xml:space="preserve"> account, g</w:t>
      </w:r>
      <w:r>
        <w:t xml:space="preserve">o to </w:t>
      </w:r>
      <w:r w:rsidR="000A4CCD">
        <w:t>“My Courses”</w:t>
      </w:r>
      <w:r w:rsidR="00036BF4">
        <w:t xml:space="preserve"> </w:t>
      </w:r>
      <w:r>
        <w:t xml:space="preserve">→ </w:t>
      </w:r>
      <w:r w:rsidR="000A4CCD">
        <w:t>“Register for Course”</w:t>
      </w:r>
      <w:r>
        <w:t xml:space="preserve"> →</w:t>
      </w:r>
      <w:r>
        <w:t xml:space="preserve"> Fill in the </w:t>
      </w:r>
      <w:proofErr w:type="gramStart"/>
      <w:r>
        <w:t xml:space="preserve">form </w:t>
      </w:r>
      <w:r>
        <w:t xml:space="preserve"> →</w:t>
      </w:r>
      <w:proofErr w:type="gramEnd"/>
      <w:r>
        <w:t xml:space="preserve"> </w:t>
      </w:r>
      <w:r w:rsidR="000A4CCD">
        <w:t>submit.</w:t>
      </w:r>
    </w:p>
    <w:p w14:paraId="62F6352E" w14:textId="2E2A8EF1" w:rsidR="000A4CCD" w:rsidRDefault="00620B84" w:rsidP="00FC6707">
      <w:pPr>
        <w:pStyle w:val="ListParagraph"/>
        <w:numPr>
          <w:ilvl w:val="0"/>
          <w:numId w:val="14"/>
        </w:numPr>
        <w:spacing w:after="0" w:line="240" w:lineRule="auto"/>
        <w:ind w:left="1800"/>
      </w:pPr>
      <w:r>
        <w:rPr>
          <w:u w:val="single"/>
        </w:rPr>
        <w:t xml:space="preserve">Nominate </w:t>
      </w:r>
      <w:r w:rsidR="006565F8" w:rsidRPr="006565F8">
        <w:rPr>
          <w:u w:val="single"/>
        </w:rPr>
        <w:t>Champion</w:t>
      </w:r>
      <w:r>
        <w:rPr>
          <w:u w:val="single"/>
        </w:rPr>
        <w:t>s</w:t>
      </w:r>
      <w:r w:rsidR="006565F8">
        <w:t xml:space="preserve">: </w:t>
      </w:r>
      <w:r w:rsidR="000A4CCD">
        <w:t xml:space="preserve">Sign in to your account at </w:t>
      </w:r>
      <w:hyperlink r:id="rId15" w:history="1">
        <w:r w:rsidR="006565F8" w:rsidRPr="00AB1CF4">
          <w:rPr>
            <w:rStyle w:val="Hyperlink"/>
          </w:rPr>
          <w:t>https://www.mycircleofchampions.com</w:t>
        </w:r>
      </w:hyperlink>
      <w:r w:rsidR="006565F8">
        <w:t xml:space="preserve">, </w:t>
      </w:r>
      <w:r w:rsidR="000A4CCD">
        <w:t>nominate champions and build your Circle.</w:t>
      </w:r>
    </w:p>
    <w:p w14:paraId="1A630001" w14:textId="5CC735F0" w:rsidR="000A4CCD" w:rsidRDefault="006565F8" w:rsidP="00FC6707">
      <w:pPr>
        <w:pStyle w:val="ListParagraph"/>
        <w:numPr>
          <w:ilvl w:val="0"/>
          <w:numId w:val="14"/>
        </w:numPr>
        <w:spacing w:after="0" w:line="240" w:lineRule="auto"/>
        <w:ind w:left="1800"/>
      </w:pPr>
      <w:r w:rsidRPr="006565F8">
        <w:rPr>
          <w:u w:val="single"/>
        </w:rPr>
        <w:t>Reflect</w:t>
      </w:r>
      <w:r>
        <w:t xml:space="preserve">: </w:t>
      </w:r>
      <w:r w:rsidR="000A4CCD">
        <w:t>Complete th</w:t>
      </w:r>
      <w:r>
        <w:t>e</w:t>
      </w:r>
      <w:r w:rsidR="000A4CCD">
        <w:t xml:space="preserve"> </w:t>
      </w:r>
      <w:r w:rsidR="00C63C43">
        <w:t>Part 1 r</w:t>
      </w:r>
      <w:r w:rsidR="000A4CCD">
        <w:t>eflection</w:t>
      </w:r>
      <w:r>
        <w:t xml:space="preserve"> at </w:t>
      </w:r>
      <w:hyperlink r:id="rId16" w:history="1">
        <w:r w:rsidR="00AF4706" w:rsidRPr="00AB1CF4">
          <w:rPr>
            <w:rStyle w:val="Hyperlink"/>
          </w:rPr>
          <w:t>https://forms.gle/8XGUTAsz51XiGhaj6</w:t>
        </w:r>
      </w:hyperlink>
      <w:r w:rsidR="00AF4706">
        <w:t>.</w:t>
      </w:r>
      <w:r w:rsidR="000A4CCD">
        <w:t xml:space="preserve">  </w:t>
      </w:r>
    </w:p>
    <w:p w14:paraId="3587A269" w14:textId="77777777" w:rsidR="006565F8" w:rsidRDefault="006565F8" w:rsidP="006565F8">
      <w:pPr>
        <w:pStyle w:val="ListParagraph"/>
        <w:spacing w:after="0" w:line="240" w:lineRule="auto"/>
        <w:ind w:left="1800"/>
      </w:pPr>
    </w:p>
    <w:p w14:paraId="483F4A1C" w14:textId="77777777" w:rsidR="00C63C43" w:rsidRDefault="00C63C43" w:rsidP="006565F8">
      <w:pPr>
        <w:pStyle w:val="ListParagraph"/>
        <w:spacing w:after="0" w:line="240" w:lineRule="auto"/>
        <w:ind w:left="1800"/>
      </w:pPr>
    </w:p>
    <w:p w14:paraId="189D2A1A" w14:textId="45D1E6BC" w:rsidR="006565F8" w:rsidRPr="000A4CCD" w:rsidRDefault="006565F8" w:rsidP="00AF4706">
      <w:pPr>
        <w:pStyle w:val="Style1"/>
      </w:pPr>
      <w:r w:rsidRPr="000A4CCD">
        <w:t xml:space="preserve">Part </w:t>
      </w:r>
      <w:r>
        <w:t>2</w:t>
      </w:r>
      <w:proofErr w:type="gramStart"/>
      <w:r w:rsidRPr="000A4CCD">
        <w:t xml:space="preserve">: </w:t>
      </w:r>
      <w:r w:rsidR="00AF4706">
        <w:tab/>
      </w:r>
      <w:r>
        <w:t>Update</w:t>
      </w:r>
      <w:proofErr w:type="gramEnd"/>
      <w:r>
        <w:t xml:space="preserve"> Your Champions</w:t>
      </w:r>
      <w:r>
        <w:t xml:space="preserve"> on Your College </w:t>
      </w:r>
      <w:r>
        <w:t>Journey</w:t>
      </w:r>
      <w:r w:rsidR="00C63C43">
        <w:t xml:space="preserve"> (Update Post #1)</w:t>
      </w:r>
    </w:p>
    <w:p w14:paraId="6064DA9F" w14:textId="77777777" w:rsidR="006565F8" w:rsidRDefault="006565F8" w:rsidP="006565F8">
      <w:pPr>
        <w:spacing w:after="0" w:line="240" w:lineRule="auto"/>
      </w:pPr>
    </w:p>
    <w:p w14:paraId="1823E1ED" w14:textId="622916C6" w:rsidR="006565F8" w:rsidRDefault="006565F8" w:rsidP="006565F8">
      <w:pPr>
        <w:pStyle w:val="Style2"/>
      </w:pPr>
      <w:r>
        <w:t>2.1</w:t>
      </w:r>
      <w:r>
        <w:tab/>
      </w:r>
      <w:r>
        <w:t>Due</w:t>
      </w:r>
      <w:r>
        <w:tab/>
      </w:r>
    </w:p>
    <w:p w14:paraId="339F049C" w14:textId="01385C2B" w:rsidR="006565F8" w:rsidRDefault="006565F8" w:rsidP="006565F8">
      <w:pPr>
        <w:ind w:left="1440"/>
      </w:pPr>
      <w:r w:rsidRPr="000A4CCD">
        <w:rPr>
          <w:highlight w:val="yellow"/>
        </w:rPr>
        <w:t xml:space="preserve">___________ (within </w:t>
      </w:r>
      <w:r>
        <w:rPr>
          <w:highlight w:val="yellow"/>
        </w:rPr>
        <w:t>2nd</w:t>
      </w:r>
      <w:r w:rsidRPr="000A4CCD">
        <w:rPr>
          <w:highlight w:val="yellow"/>
        </w:rPr>
        <w:t xml:space="preserve"> month)</w:t>
      </w:r>
    </w:p>
    <w:p w14:paraId="7680A165" w14:textId="531D1D25" w:rsidR="006565F8" w:rsidRDefault="006565F8" w:rsidP="00C63C43">
      <w:pPr>
        <w:pStyle w:val="Style2"/>
      </w:pPr>
      <w:r>
        <w:t>2.2</w:t>
      </w:r>
      <w:r>
        <w:tab/>
      </w:r>
      <w:r>
        <w:t>Why</w:t>
      </w:r>
      <w:r>
        <w:tab/>
      </w:r>
    </w:p>
    <w:p w14:paraId="6B766D52" w14:textId="77777777" w:rsidR="00C63C43" w:rsidRDefault="006565F8" w:rsidP="00C63C43">
      <w:pPr>
        <w:ind w:left="1440"/>
      </w:pPr>
      <w:r>
        <w:t>This is your opportunity to share your voice, goals, and progress with the people who care about you. Updates build connections and keep your champions engaged in your journey. Plus, learning to communicate your goals is a powerful life and career skill that helps attract opportunities and the right mentors needed for success.</w:t>
      </w:r>
    </w:p>
    <w:p w14:paraId="424EE5F0" w14:textId="7CC00B31" w:rsidR="006565F8" w:rsidRDefault="00C63C43" w:rsidP="00C63C43">
      <w:pPr>
        <w:pStyle w:val="Style2"/>
      </w:pPr>
      <w:r>
        <w:t>2.3</w:t>
      </w:r>
      <w:r w:rsidR="006565F8">
        <w:tab/>
        <w:t>To Do</w:t>
      </w:r>
      <w:r w:rsidR="006565F8">
        <w:tab/>
      </w:r>
    </w:p>
    <w:p w14:paraId="57DCCB47" w14:textId="6E29049A" w:rsidR="00C63C43" w:rsidRDefault="00620B84" w:rsidP="00C63C43">
      <w:pPr>
        <w:pStyle w:val="ListParagraph"/>
        <w:numPr>
          <w:ilvl w:val="0"/>
          <w:numId w:val="14"/>
        </w:numPr>
        <w:ind w:left="1800"/>
      </w:pPr>
      <w:r>
        <w:rPr>
          <w:u w:val="single"/>
        </w:rPr>
        <w:t xml:space="preserve">Nominate </w:t>
      </w:r>
      <w:r w:rsidR="00C63C43">
        <w:rPr>
          <w:u w:val="single"/>
        </w:rPr>
        <w:t>Champion</w:t>
      </w:r>
      <w:r>
        <w:rPr>
          <w:u w:val="single"/>
        </w:rPr>
        <w:t>s</w:t>
      </w:r>
      <w:r w:rsidR="006565F8">
        <w:t xml:space="preserve">: </w:t>
      </w:r>
      <w:r w:rsidR="000A4CCD">
        <w:t>Continue building your Circle if it is not full. Shoot for at least three champions. You will likely need to nominate 6 or 7 to get three champions.</w:t>
      </w:r>
    </w:p>
    <w:p w14:paraId="4904085D" w14:textId="175191C8" w:rsidR="00C63C43" w:rsidRDefault="00C63C43" w:rsidP="00C63C43">
      <w:pPr>
        <w:pStyle w:val="ListParagraph"/>
        <w:numPr>
          <w:ilvl w:val="0"/>
          <w:numId w:val="14"/>
        </w:numPr>
        <w:ind w:left="1800"/>
      </w:pPr>
      <w:r>
        <w:rPr>
          <w:u w:val="single"/>
        </w:rPr>
        <w:t>Chat</w:t>
      </w:r>
      <w:r w:rsidR="00620B84">
        <w:rPr>
          <w:u w:val="single"/>
        </w:rPr>
        <w:t xml:space="preserve"> with Champions</w:t>
      </w:r>
      <w:r w:rsidRPr="00C63C43">
        <w:t>:</w:t>
      </w:r>
      <w:r>
        <w:t xml:space="preserve"> </w:t>
      </w:r>
      <w:r w:rsidR="000A4CCD">
        <w:t>Sign in to your account at https://www.mycircleofchampions.com and send an update to your Circle using the “Update My Champions” tool. With this tool, Sylvia or Mateo will help you prepare an update.</w:t>
      </w:r>
      <w:r>
        <w:t xml:space="preserve"> Check responses to your update in the chat section and reply accordingly.</w:t>
      </w:r>
    </w:p>
    <w:p w14:paraId="2DAACDA0" w14:textId="070AE288" w:rsidR="000A4CCD" w:rsidRDefault="00C63C43" w:rsidP="00C63C43">
      <w:pPr>
        <w:pStyle w:val="ListParagraph"/>
        <w:numPr>
          <w:ilvl w:val="0"/>
          <w:numId w:val="14"/>
        </w:numPr>
        <w:ind w:left="1800"/>
      </w:pPr>
      <w:r w:rsidRPr="006565F8">
        <w:rPr>
          <w:u w:val="single"/>
        </w:rPr>
        <w:t>Reflect</w:t>
      </w:r>
      <w:r>
        <w:t xml:space="preserve">: Complete </w:t>
      </w:r>
      <w:r>
        <w:t>the</w:t>
      </w:r>
      <w:r w:rsidR="000A4CCD">
        <w:t xml:space="preserve"> </w:t>
      </w:r>
      <w:r>
        <w:t xml:space="preserve">Part 2 </w:t>
      </w:r>
      <w:r w:rsidR="000A4CCD">
        <w:t>reflection</w:t>
      </w:r>
      <w:r>
        <w:t xml:space="preserve"> at </w:t>
      </w:r>
      <w:hyperlink r:id="rId17" w:history="1">
        <w:r w:rsidR="00AF4706" w:rsidRPr="00AB1CF4">
          <w:rPr>
            <w:rStyle w:val="Hyperlink"/>
          </w:rPr>
          <w:t>https://forms.gle/d9STcTHqgAnJCpKx6</w:t>
        </w:r>
      </w:hyperlink>
      <w:r w:rsidR="00AF4706">
        <w:t>.</w:t>
      </w:r>
    </w:p>
    <w:p w14:paraId="3DFA450A" w14:textId="0A098619" w:rsidR="000A4CCD" w:rsidRDefault="000A4CCD" w:rsidP="000A4CCD">
      <w:pPr>
        <w:spacing w:after="0" w:line="240" w:lineRule="auto"/>
      </w:pPr>
    </w:p>
    <w:p w14:paraId="3DFA450A" w14:textId="0A098619" w:rsidR="00C63C43" w:rsidRPr="000A4CCD" w:rsidRDefault="00C63C43" w:rsidP="00AF4706">
      <w:pPr>
        <w:pStyle w:val="Style1"/>
      </w:pPr>
      <w:r w:rsidRPr="000A4CCD">
        <w:t xml:space="preserve">Part </w:t>
      </w:r>
      <w:r>
        <w:t>3</w:t>
      </w:r>
      <w:proofErr w:type="gramStart"/>
      <w:r w:rsidRPr="000A4CCD">
        <w:t xml:space="preserve">: </w:t>
      </w:r>
      <w:r w:rsidR="00AF4706">
        <w:tab/>
      </w:r>
      <w:r>
        <w:t>Update</w:t>
      </w:r>
      <w:proofErr w:type="gramEnd"/>
      <w:r>
        <w:t xml:space="preserve"> Your Champions on Your College Journey</w:t>
      </w:r>
      <w:r>
        <w:t xml:space="preserve"> (Update Post #2)</w:t>
      </w:r>
    </w:p>
    <w:p w14:paraId="4537624E" w14:textId="77777777" w:rsidR="00C63C43" w:rsidRDefault="00C63C43" w:rsidP="00C63C43">
      <w:pPr>
        <w:spacing w:after="0" w:line="240" w:lineRule="auto"/>
      </w:pPr>
    </w:p>
    <w:p w14:paraId="78C323B9" w14:textId="4B55646F" w:rsidR="00C63C43" w:rsidRDefault="00C63C43" w:rsidP="00C63C43">
      <w:pPr>
        <w:pStyle w:val="Style2"/>
      </w:pPr>
      <w:r>
        <w:t>3</w:t>
      </w:r>
      <w:r>
        <w:t>.1</w:t>
      </w:r>
      <w:r>
        <w:tab/>
        <w:t>Due</w:t>
      </w:r>
      <w:r>
        <w:tab/>
      </w:r>
    </w:p>
    <w:p w14:paraId="713E64CB" w14:textId="7F5DFDDA" w:rsidR="00C63C43" w:rsidRDefault="00C63C43" w:rsidP="00C63C43">
      <w:pPr>
        <w:ind w:left="1440"/>
      </w:pPr>
      <w:r w:rsidRPr="000A4CCD">
        <w:rPr>
          <w:highlight w:val="yellow"/>
        </w:rPr>
        <w:t xml:space="preserve">___________ (within </w:t>
      </w:r>
      <w:r w:rsidR="00AF4706">
        <w:rPr>
          <w:highlight w:val="yellow"/>
        </w:rPr>
        <w:t>3rd</w:t>
      </w:r>
      <w:r w:rsidRPr="000A4CCD">
        <w:rPr>
          <w:highlight w:val="yellow"/>
        </w:rPr>
        <w:t xml:space="preserve"> month)</w:t>
      </w:r>
    </w:p>
    <w:p w14:paraId="714FB21E" w14:textId="31268470" w:rsidR="00AF4706" w:rsidRDefault="00AF4706" w:rsidP="00AF4706">
      <w:pPr>
        <w:pStyle w:val="Style2"/>
      </w:pPr>
      <w:r>
        <w:t>3.2</w:t>
      </w:r>
      <w:r>
        <w:tab/>
        <w:t>Why</w:t>
      </w:r>
      <w:r>
        <w:tab/>
      </w:r>
    </w:p>
    <w:p w14:paraId="6EA62240" w14:textId="5F5F0101" w:rsidR="00AF4706" w:rsidRDefault="00AF4706" w:rsidP="00AF4706">
      <w:pPr>
        <w:spacing w:after="0" w:line="240" w:lineRule="auto"/>
        <w:ind w:left="1440"/>
      </w:pPr>
      <w:r>
        <w:t xml:space="preserve">Midway through the </w:t>
      </w:r>
      <w:r>
        <w:t>term</w:t>
      </w:r>
      <w:r>
        <w:t xml:space="preserve"> is a key moment for reflection and motivation. Sharing updates helps you stay accountable and lets your champions provide encouragement and guidance when it matters most. Your goals may shift—this is the time to share and reflect.</w:t>
      </w:r>
    </w:p>
    <w:p w14:paraId="24F7DF8E" w14:textId="6477250C" w:rsidR="00AF4706" w:rsidRDefault="00AF4706" w:rsidP="00AF4706">
      <w:pPr>
        <w:pStyle w:val="Style2"/>
        <w:numPr>
          <w:ilvl w:val="1"/>
          <w:numId w:val="19"/>
        </w:numPr>
        <w:ind w:left="1440" w:hanging="720"/>
      </w:pPr>
      <w:r>
        <w:t>To Do</w:t>
      </w:r>
      <w:r>
        <w:tab/>
      </w:r>
    </w:p>
    <w:p w14:paraId="7DB05D6A" w14:textId="13733C7B" w:rsidR="00AF4706" w:rsidRDefault="00620B84" w:rsidP="00AF4706">
      <w:pPr>
        <w:pStyle w:val="ListParagraph"/>
        <w:numPr>
          <w:ilvl w:val="0"/>
          <w:numId w:val="17"/>
        </w:numPr>
        <w:spacing w:after="0" w:line="240" w:lineRule="auto"/>
        <w:ind w:left="1800"/>
      </w:pPr>
      <w:r>
        <w:rPr>
          <w:u w:val="single"/>
        </w:rPr>
        <w:t xml:space="preserve">Nominate </w:t>
      </w:r>
      <w:r w:rsidR="00AF4706" w:rsidRPr="00AF4706">
        <w:rPr>
          <w:u w:val="single"/>
        </w:rPr>
        <w:t>Champion</w:t>
      </w:r>
      <w:r>
        <w:rPr>
          <w:u w:val="single"/>
        </w:rPr>
        <w:t>s</w:t>
      </w:r>
      <w:r w:rsidR="00AF4706">
        <w:t xml:space="preserve">: </w:t>
      </w:r>
      <w:r w:rsidR="000A4CCD">
        <w:t>Continue building your Circle if it is not full. Shoot for at least three champions. You will likely need to nominate 6 or 7 to get three champions.</w:t>
      </w:r>
    </w:p>
    <w:p w14:paraId="22C36357" w14:textId="7CE337B2" w:rsidR="00AF4706" w:rsidRDefault="00AF4706" w:rsidP="00AF4706">
      <w:pPr>
        <w:pStyle w:val="ListParagraph"/>
        <w:numPr>
          <w:ilvl w:val="0"/>
          <w:numId w:val="17"/>
        </w:numPr>
        <w:spacing w:after="0" w:line="240" w:lineRule="auto"/>
        <w:ind w:left="1800"/>
      </w:pPr>
      <w:r w:rsidRPr="00AF4706">
        <w:rPr>
          <w:u w:val="single"/>
        </w:rPr>
        <w:t>Chat</w:t>
      </w:r>
      <w:r w:rsidR="00620B84">
        <w:rPr>
          <w:u w:val="single"/>
        </w:rPr>
        <w:t xml:space="preserve"> with Champions</w:t>
      </w:r>
      <w:r w:rsidRPr="00C63C43">
        <w:t>:</w:t>
      </w:r>
      <w:r>
        <w:t xml:space="preserve"> Sign in to your account at </w:t>
      </w:r>
      <w:hyperlink r:id="rId18" w:history="1">
        <w:r w:rsidR="009026B8" w:rsidRPr="00AB1CF4">
          <w:rPr>
            <w:rStyle w:val="Hyperlink"/>
          </w:rPr>
          <w:t>https://www.mycircleofchampions.com</w:t>
        </w:r>
      </w:hyperlink>
      <w:r w:rsidR="009026B8">
        <w:t xml:space="preserve"> </w:t>
      </w:r>
      <w:r>
        <w:t>and send an update to your Circle using the “Update My Champions” tool. With this tool, Sylvia or Mateo will help you prepare an update. Check responses to your update in the chat section and reply accordingly.</w:t>
      </w:r>
    </w:p>
    <w:p w14:paraId="721C3A32" w14:textId="13B30309" w:rsidR="000A4CCD" w:rsidRDefault="00620B84" w:rsidP="000A4CCD">
      <w:pPr>
        <w:pStyle w:val="ListParagraph"/>
        <w:numPr>
          <w:ilvl w:val="0"/>
          <w:numId w:val="17"/>
        </w:numPr>
        <w:spacing w:after="0" w:line="240" w:lineRule="auto"/>
        <w:ind w:left="1800"/>
      </w:pPr>
      <w:r w:rsidRPr="006565F8">
        <w:rPr>
          <w:u w:val="single"/>
        </w:rPr>
        <w:t>Reflec</w:t>
      </w:r>
      <w:r>
        <w:rPr>
          <w:u w:val="single"/>
        </w:rPr>
        <w:t>t</w:t>
      </w:r>
      <w:r>
        <w:t xml:space="preserve">: </w:t>
      </w:r>
      <w:r w:rsidR="000A4CCD">
        <w:t>Complete th</w:t>
      </w:r>
      <w:r w:rsidR="00AF4706">
        <w:t xml:space="preserve">e Part 3 </w:t>
      </w:r>
      <w:r w:rsidR="000A4CCD">
        <w:t xml:space="preserve">reflection </w:t>
      </w:r>
      <w:r w:rsidR="00AF4706">
        <w:t>at</w:t>
      </w:r>
      <w:r w:rsidR="000A4CCD">
        <w:t xml:space="preserve"> </w:t>
      </w:r>
      <w:hyperlink r:id="rId19" w:history="1">
        <w:r w:rsidR="00AF4706" w:rsidRPr="00AB1CF4">
          <w:rPr>
            <w:rStyle w:val="Hyperlink"/>
          </w:rPr>
          <w:t>https://forms.gle/CdYttnVzZEETuE4B7</w:t>
        </w:r>
      </w:hyperlink>
      <w:r w:rsidR="00AF4706">
        <w:t xml:space="preserve">. </w:t>
      </w:r>
    </w:p>
    <w:p w14:paraId="3FF17252" w14:textId="0EDB192E" w:rsidR="000A4CCD" w:rsidRDefault="000A4CCD" w:rsidP="000A4CCD">
      <w:pPr>
        <w:spacing w:after="0" w:line="240" w:lineRule="auto"/>
      </w:pPr>
    </w:p>
    <w:p w14:paraId="04E17BFC" w14:textId="4EF160A3" w:rsidR="00AF4706" w:rsidRPr="000A4CCD" w:rsidRDefault="00AF4706" w:rsidP="00AF4706">
      <w:pPr>
        <w:pStyle w:val="Style1"/>
      </w:pPr>
      <w:r w:rsidRPr="000A4CCD">
        <w:t xml:space="preserve">Part </w:t>
      </w:r>
      <w:r>
        <w:t>4</w:t>
      </w:r>
      <w:proofErr w:type="gramStart"/>
      <w:r w:rsidRPr="000A4CCD">
        <w:t xml:space="preserve">: </w:t>
      </w:r>
      <w:r>
        <w:tab/>
        <w:t>Update</w:t>
      </w:r>
      <w:proofErr w:type="gramEnd"/>
      <w:r>
        <w:t xml:space="preserve"> Your Champions on Your College Journey (Update Post #</w:t>
      </w:r>
      <w:r>
        <w:t>3</w:t>
      </w:r>
      <w:r>
        <w:t>)</w:t>
      </w:r>
    </w:p>
    <w:p w14:paraId="595E201A" w14:textId="77777777" w:rsidR="00AF4706" w:rsidRDefault="00AF4706" w:rsidP="00AF4706">
      <w:pPr>
        <w:spacing w:after="0" w:line="240" w:lineRule="auto"/>
      </w:pPr>
    </w:p>
    <w:p w14:paraId="0B027012" w14:textId="15CCC7CD" w:rsidR="00AF4706" w:rsidRDefault="00AF4706" w:rsidP="00AF4706">
      <w:pPr>
        <w:pStyle w:val="Style2"/>
      </w:pPr>
      <w:r>
        <w:t>4</w:t>
      </w:r>
      <w:r>
        <w:t>.1</w:t>
      </w:r>
      <w:r>
        <w:tab/>
        <w:t>Due</w:t>
      </w:r>
      <w:r>
        <w:tab/>
      </w:r>
    </w:p>
    <w:p w14:paraId="77922838" w14:textId="119C03A0" w:rsidR="00AF4706" w:rsidRDefault="00AF4706" w:rsidP="00AF4706">
      <w:pPr>
        <w:ind w:left="1440"/>
      </w:pPr>
      <w:r w:rsidRPr="000A4CCD">
        <w:rPr>
          <w:highlight w:val="yellow"/>
        </w:rPr>
        <w:t xml:space="preserve">___________ (within </w:t>
      </w:r>
      <w:r>
        <w:rPr>
          <w:highlight w:val="yellow"/>
        </w:rPr>
        <w:t>4th</w:t>
      </w:r>
      <w:r w:rsidRPr="000A4CCD">
        <w:rPr>
          <w:highlight w:val="yellow"/>
        </w:rPr>
        <w:t xml:space="preserve"> month)</w:t>
      </w:r>
    </w:p>
    <w:p w14:paraId="3D1DE9B3" w14:textId="356C0D55" w:rsidR="00AF4706" w:rsidRDefault="00AF4706" w:rsidP="00AF4706">
      <w:pPr>
        <w:pStyle w:val="Style2"/>
      </w:pPr>
      <w:r>
        <w:t>4</w:t>
      </w:r>
      <w:r>
        <w:t>.2</w:t>
      </w:r>
      <w:r>
        <w:tab/>
        <w:t>Why</w:t>
      </w:r>
      <w:r>
        <w:tab/>
      </w:r>
    </w:p>
    <w:p w14:paraId="7A63A3F6" w14:textId="77777777" w:rsidR="00AF4706" w:rsidRDefault="00AF4706" w:rsidP="00AF4706">
      <w:pPr>
        <w:ind w:left="1440"/>
      </w:pPr>
      <w:r>
        <w:t>As the semester ends, it’s time to reflect on your STEM experience. Do you see yourself continuing in this field? This step invites deeper conversations with your champions about your future in STEM and provides a chance to receive meaningful advice.</w:t>
      </w:r>
    </w:p>
    <w:p w14:paraId="5B960369" w14:textId="34D222A2" w:rsidR="00AF4706" w:rsidRDefault="00AF4706" w:rsidP="00AF4706">
      <w:pPr>
        <w:pStyle w:val="Style2"/>
        <w:numPr>
          <w:ilvl w:val="1"/>
          <w:numId w:val="20"/>
        </w:numPr>
        <w:ind w:left="1440" w:hanging="720"/>
      </w:pPr>
      <w:r>
        <w:t>To Do</w:t>
      </w:r>
      <w:r>
        <w:tab/>
      </w:r>
    </w:p>
    <w:p w14:paraId="361AFF7D" w14:textId="33DC9C2E" w:rsidR="00620B84" w:rsidRDefault="00620B84" w:rsidP="00620B84">
      <w:pPr>
        <w:pStyle w:val="ListParagraph"/>
        <w:numPr>
          <w:ilvl w:val="0"/>
          <w:numId w:val="22"/>
        </w:numPr>
        <w:ind w:left="1800"/>
      </w:pPr>
      <w:r>
        <w:rPr>
          <w:u w:val="single"/>
        </w:rPr>
        <w:lastRenderedPageBreak/>
        <w:t xml:space="preserve">Nominate </w:t>
      </w:r>
      <w:r w:rsidR="00AF4706" w:rsidRPr="00620B84">
        <w:rPr>
          <w:u w:val="single"/>
        </w:rPr>
        <w:t>Champion</w:t>
      </w:r>
      <w:r>
        <w:rPr>
          <w:u w:val="single"/>
        </w:rPr>
        <w:t>s</w:t>
      </w:r>
      <w:r w:rsidR="00AF4706">
        <w:t>: Continue building your Circle if it is not full. Shoot for at least three champions</w:t>
      </w:r>
      <w:r w:rsidR="009026B8">
        <w:t>.</w:t>
      </w:r>
    </w:p>
    <w:p w14:paraId="32704598" w14:textId="36DA563B" w:rsidR="00620B84" w:rsidRDefault="00620B84" w:rsidP="00620B84">
      <w:pPr>
        <w:pStyle w:val="ListParagraph"/>
        <w:numPr>
          <w:ilvl w:val="0"/>
          <w:numId w:val="22"/>
        </w:numPr>
        <w:spacing w:after="0" w:line="240" w:lineRule="auto"/>
        <w:ind w:left="1800"/>
      </w:pPr>
      <w:r w:rsidRPr="00620B84">
        <w:rPr>
          <w:u w:val="single"/>
        </w:rPr>
        <w:t>Chat</w:t>
      </w:r>
      <w:r>
        <w:rPr>
          <w:u w:val="single"/>
        </w:rPr>
        <w:t xml:space="preserve"> with Champions</w:t>
      </w:r>
      <w:r w:rsidRPr="00C63C43">
        <w:t>:</w:t>
      </w:r>
      <w:r>
        <w:t xml:space="preserve"> Sign in to your account at </w:t>
      </w:r>
      <w:hyperlink r:id="rId20" w:history="1">
        <w:r w:rsidR="009026B8" w:rsidRPr="00AB1CF4">
          <w:rPr>
            <w:rStyle w:val="Hyperlink"/>
          </w:rPr>
          <w:t>https://www.mycircleofchampions.com</w:t>
        </w:r>
      </w:hyperlink>
      <w:r w:rsidR="009026B8">
        <w:t xml:space="preserve"> </w:t>
      </w:r>
      <w:r>
        <w:t xml:space="preserve">and send an update to your Circle. </w:t>
      </w:r>
      <w:r>
        <w:t xml:space="preserve">Instead of a general update about your journey, talk to your champions about STEM. </w:t>
      </w:r>
      <w:r>
        <w:t xml:space="preserve">You may want to </w:t>
      </w:r>
      <w:proofErr w:type="gramStart"/>
      <w:r>
        <w:t>talk</w:t>
      </w:r>
      <w:proofErr w:type="gramEnd"/>
      <w:r>
        <w:t xml:space="preserve"> them about one of the following:</w:t>
      </w:r>
      <w:r>
        <w:t xml:space="preserve"> 1) </w:t>
      </w:r>
      <w:r>
        <w:t>Now that you have this STEM course nearly completed, what are your thoughts about majoring in Science, Technology, Engineering, and Math?</w:t>
      </w:r>
      <w:r>
        <w:t xml:space="preserve"> 2) </w:t>
      </w:r>
      <w:r>
        <w:t>Do you think STEM is a good fit for how you think? Your personality? Why or why not?</w:t>
      </w:r>
      <w:r>
        <w:t xml:space="preserve"> 3) </w:t>
      </w:r>
      <w:r>
        <w:t>Are there STEM-related careers that sound interesting to you?</w:t>
      </w:r>
      <w:r>
        <w:t xml:space="preserve"> 4) </w:t>
      </w:r>
      <w:r>
        <w:t>What do you think are the biggest challenges and opportunities in pursuing a STEM degree or career?</w:t>
      </w:r>
    </w:p>
    <w:p w14:paraId="0544B5A9" w14:textId="631C897E" w:rsidR="000A4CCD" w:rsidRDefault="00620B84" w:rsidP="00620B84">
      <w:pPr>
        <w:pStyle w:val="ListParagraph"/>
        <w:numPr>
          <w:ilvl w:val="0"/>
          <w:numId w:val="22"/>
        </w:numPr>
        <w:ind w:left="1800"/>
      </w:pPr>
      <w:r w:rsidRPr="006565F8">
        <w:rPr>
          <w:u w:val="single"/>
        </w:rPr>
        <w:t>Reflect</w:t>
      </w:r>
      <w:r>
        <w:t xml:space="preserve">: Complete the Part </w:t>
      </w:r>
      <w:r>
        <w:t>4</w:t>
      </w:r>
      <w:r>
        <w:t xml:space="preserve"> reflection at </w:t>
      </w:r>
      <w:hyperlink r:id="rId21" w:history="1">
        <w:r w:rsidRPr="00AB1CF4">
          <w:rPr>
            <w:rStyle w:val="Hyperlink"/>
          </w:rPr>
          <w:t>https://forms.gle/4fW3b5t8zsB774VY8</w:t>
        </w:r>
      </w:hyperlink>
      <w:r>
        <w:t xml:space="preserve">. </w:t>
      </w:r>
    </w:p>
    <w:sectPr w:rsidR="000A4CCD">
      <w:headerReference w:type="default" r:id="rId22"/>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8C54" w14:textId="77777777" w:rsidR="00971D81" w:rsidRDefault="00971D81">
      <w:pPr>
        <w:spacing w:after="0" w:line="240" w:lineRule="auto"/>
      </w:pPr>
      <w:r>
        <w:separator/>
      </w:r>
    </w:p>
  </w:endnote>
  <w:endnote w:type="continuationSeparator" w:id="0">
    <w:p w14:paraId="7CDBC91D" w14:textId="77777777" w:rsidR="00971D81" w:rsidRDefault="0097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9C84" w14:textId="77777777" w:rsidR="00971D81" w:rsidRDefault="00971D81">
      <w:pPr>
        <w:spacing w:after="0" w:line="240" w:lineRule="auto"/>
      </w:pPr>
      <w:r>
        <w:separator/>
      </w:r>
    </w:p>
  </w:footnote>
  <w:footnote w:type="continuationSeparator" w:id="0">
    <w:p w14:paraId="319B670C" w14:textId="77777777" w:rsidR="00971D81" w:rsidRDefault="00971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EEE9" w14:textId="77777777" w:rsidR="00C418EC" w:rsidRDefault="00C418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BD0"/>
    <w:multiLevelType w:val="multilevel"/>
    <w:tmpl w:val="7CF403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04173"/>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731C8"/>
    <w:multiLevelType w:val="hybridMultilevel"/>
    <w:tmpl w:val="1D9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0021"/>
    <w:multiLevelType w:val="multilevel"/>
    <w:tmpl w:val="5896D96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35026EA"/>
    <w:multiLevelType w:val="hybridMultilevel"/>
    <w:tmpl w:val="33A8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75EF4"/>
    <w:multiLevelType w:val="hybridMultilevel"/>
    <w:tmpl w:val="F774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63720"/>
    <w:multiLevelType w:val="multilevel"/>
    <w:tmpl w:val="E5E2B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C1240"/>
    <w:multiLevelType w:val="multilevel"/>
    <w:tmpl w:val="BB7C000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71A27A1"/>
    <w:multiLevelType w:val="hybridMultilevel"/>
    <w:tmpl w:val="0480D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3B66442"/>
    <w:multiLevelType w:val="multilevel"/>
    <w:tmpl w:val="EB7819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7C22070"/>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FF759B"/>
    <w:multiLevelType w:val="multilevel"/>
    <w:tmpl w:val="132A76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D55C58"/>
    <w:multiLevelType w:val="multilevel"/>
    <w:tmpl w:val="C3CA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86F83"/>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294BB9"/>
    <w:multiLevelType w:val="multilevel"/>
    <w:tmpl w:val="7C4250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136AB2"/>
    <w:multiLevelType w:val="multilevel"/>
    <w:tmpl w:val="E188C33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C0418B6"/>
    <w:multiLevelType w:val="multilevel"/>
    <w:tmpl w:val="72464446"/>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6F3C1538"/>
    <w:multiLevelType w:val="multilevel"/>
    <w:tmpl w:val="84F8A5B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1D25B3E"/>
    <w:multiLevelType w:val="multilevel"/>
    <w:tmpl w:val="1FF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62E19"/>
    <w:multiLevelType w:val="multilevel"/>
    <w:tmpl w:val="76CE1D8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EB6444"/>
    <w:multiLevelType w:val="hybridMultilevel"/>
    <w:tmpl w:val="B3F0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B1AF8"/>
    <w:multiLevelType w:val="multilevel"/>
    <w:tmpl w:val="BD5AA93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135338">
    <w:abstractNumId w:val="21"/>
  </w:num>
  <w:num w:numId="2" w16cid:durableId="519929416">
    <w:abstractNumId w:val="0"/>
  </w:num>
  <w:num w:numId="3" w16cid:durableId="837888268">
    <w:abstractNumId w:val="11"/>
  </w:num>
  <w:num w:numId="4" w16cid:durableId="2106726235">
    <w:abstractNumId w:val="14"/>
  </w:num>
  <w:num w:numId="5" w16cid:durableId="512495090">
    <w:abstractNumId w:val="1"/>
  </w:num>
  <w:num w:numId="6" w16cid:durableId="929508763">
    <w:abstractNumId w:val="13"/>
  </w:num>
  <w:num w:numId="7" w16cid:durableId="537938646">
    <w:abstractNumId w:val="10"/>
  </w:num>
  <w:num w:numId="8" w16cid:durableId="1399473363">
    <w:abstractNumId w:val="18"/>
  </w:num>
  <w:num w:numId="9" w16cid:durableId="1752697806">
    <w:abstractNumId w:val="12"/>
  </w:num>
  <w:num w:numId="10" w16cid:durableId="1137838226">
    <w:abstractNumId w:val="6"/>
  </w:num>
  <w:num w:numId="11" w16cid:durableId="846748836">
    <w:abstractNumId w:val="19"/>
  </w:num>
  <w:num w:numId="12" w16cid:durableId="1094594225">
    <w:abstractNumId w:val="15"/>
  </w:num>
  <w:num w:numId="13" w16cid:durableId="1333601118">
    <w:abstractNumId w:val="2"/>
  </w:num>
  <w:num w:numId="14" w16cid:durableId="831339340">
    <w:abstractNumId w:val="4"/>
  </w:num>
  <w:num w:numId="15" w16cid:durableId="1701972153">
    <w:abstractNumId w:val="9"/>
  </w:num>
  <w:num w:numId="16" w16cid:durableId="1676104377">
    <w:abstractNumId w:val="17"/>
  </w:num>
  <w:num w:numId="17" w16cid:durableId="1392120993">
    <w:abstractNumId w:val="5"/>
  </w:num>
  <w:num w:numId="18" w16cid:durableId="1014573393">
    <w:abstractNumId w:val="7"/>
  </w:num>
  <w:num w:numId="19" w16cid:durableId="1316108634">
    <w:abstractNumId w:val="16"/>
  </w:num>
  <w:num w:numId="20" w16cid:durableId="755133367">
    <w:abstractNumId w:val="3"/>
  </w:num>
  <w:num w:numId="21" w16cid:durableId="901017435">
    <w:abstractNumId w:val="8"/>
  </w:num>
  <w:num w:numId="22" w16cid:durableId="1276600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EC"/>
    <w:rsid w:val="00036BF4"/>
    <w:rsid w:val="000405E6"/>
    <w:rsid w:val="0005472A"/>
    <w:rsid w:val="000A4CCD"/>
    <w:rsid w:val="00140A72"/>
    <w:rsid w:val="001420E8"/>
    <w:rsid w:val="004A5190"/>
    <w:rsid w:val="00522C5B"/>
    <w:rsid w:val="005F39A8"/>
    <w:rsid w:val="005F70B9"/>
    <w:rsid w:val="00620B84"/>
    <w:rsid w:val="006565F8"/>
    <w:rsid w:val="00713B81"/>
    <w:rsid w:val="00851E74"/>
    <w:rsid w:val="009026B8"/>
    <w:rsid w:val="00971D81"/>
    <w:rsid w:val="00AF4706"/>
    <w:rsid w:val="00B40EF9"/>
    <w:rsid w:val="00C0215E"/>
    <w:rsid w:val="00C418EC"/>
    <w:rsid w:val="00C63C43"/>
    <w:rsid w:val="00E31FEA"/>
    <w:rsid w:val="00F33FAF"/>
    <w:rsid w:val="00F343D4"/>
    <w:rsid w:val="00F35472"/>
    <w:rsid w:val="00F5250E"/>
    <w:rsid w:val="00FC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A484"/>
  <w15:docId w15:val="{8D82BA12-4DC5-4511-8A4B-AE3E9698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C022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F3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472"/>
    <w:rPr>
      <w:color w:val="0563C1" w:themeColor="hyperlink"/>
      <w:u w:val="single"/>
    </w:rPr>
  </w:style>
  <w:style w:type="character" w:styleId="UnresolvedMention">
    <w:name w:val="Unresolved Mention"/>
    <w:basedOn w:val="DefaultParagraphFont"/>
    <w:uiPriority w:val="99"/>
    <w:semiHidden/>
    <w:unhideWhenUsed/>
    <w:rsid w:val="00F35472"/>
    <w:rPr>
      <w:color w:val="605E5C"/>
      <w:shd w:val="clear" w:color="auto" w:fill="E1DFDD"/>
    </w:rPr>
  </w:style>
  <w:style w:type="paragraph" w:styleId="NormalWeb">
    <w:name w:val="Normal (Web)"/>
    <w:basedOn w:val="Normal"/>
    <w:uiPriority w:val="99"/>
    <w:semiHidden/>
    <w:unhideWhenUsed/>
    <w:rsid w:val="00F52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link w:val="Style1Char"/>
    <w:qFormat/>
    <w:rsid w:val="000A4CCD"/>
    <w:pPr>
      <w:spacing w:after="0" w:line="240" w:lineRule="auto"/>
    </w:pPr>
    <w:rPr>
      <w:b/>
      <w:bCs/>
    </w:rPr>
  </w:style>
  <w:style w:type="character" w:customStyle="1" w:styleId="Style1Char">
    <w:name w:val="Style1 Char"/>
    <w:basedOn w:val="DefaultParagraphFont"/>
    <w:link w:val="Style1"/>
    <w:rsid w:val="000A4CCD"/>
    <w:rPr>
      <w:b/>
      <w:bCs/>
    </w:rPr>
  </w:style>
  <w:style w:type="paragraph" w:customStyle="1" w:styleId="Style2">
    <w:name w:val="Style2"/>
    <w:basedOn w:val="Normal"/>
    <w:link w:val="Style2Char"/>
    <w:qFormat/>
    <w:rsid w:val="000A4CCD"/>
    <w:pPr>
      <w:spacing w:after="0" w:line="240" w:lineRule="auto"/>
      <w:ind w:left="1440" w:hanging="720"/>
    </w:pPr>
  </w:style>
  <w:style w:type="character" w:customStyle="1" w:styleId="Style2Char">
    <w:name w:val="Style2 Char"/>
    <w:basedOn w:val="DefaultParagraphFont"/>
    <w:link w:val="Style2"/>
    <w:rsid w:val="000A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ircleofchampions.com" TargetMode="External"/><Relationship Id="rId13" Type="http://schemas.openxmlformats.org/officeDocument/2006/relationships/hyperlink" Target="https://www.mycircleofchampions.com/join" TargetMode="External"/><Relationship Id="rId18" Type="http://schemas.openxmlformats.org/officeDocument/2006/relationships/hyperlink" Target="https://www.mycircleofchampions.com" TargetMode="External"/><Relationship Id="rId3" Type="http://schemas.openxmlformats.org/officeDocument/2006/relationships/styles" Target="styles.xml"/><Relationship Id="rId21" Type="http://schemas.openxmlformats.org/officeDocument/2006/relationships/hyperlink" Target="https://forms.gle/4fW3b5t8zsB774VY8" TargetMode="External"/><Relationship Id="rId7" Type="http://schemas.openxmlformats.org/officeDocument/2006/relationships/endnotes" Target="endnotes.xml"/><Relationship Id="rId12" Type="http://schemas.openxmlformats.org/officeDocument/2006/relationships/hyperlink" Target="https://www.mycircleofchampions.com/startingyourjourney" TargetMode="External"/><Relationship Id="rId17" Type="http://schemas.openxmlformats.org/officeDocument/2006/relationships/hyperlink" Target="https://forms.gle/d9STcTHqgAnJCpKx6" TargetMode="External"/><Relationship Id="rId2" Type="http://schemas.openxmlformats.org/officeDocument/2006/relationships/numbering" Target="numbering.xml"/><Relationship Id="rId16" Type="http://schemas.openxmlformats.org/officeDocument/2006/relationships/hyperlink" Target="https://forms.gle/8XGUTAsz51XiGhaj6" TargetMode="External"/><Relationship Id="rId20" Type="http://schemas.openxmlformats.org/officeDocument/2006/relationships/hyperlink" Target="https://www.mycircleofchampio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avez@journeyGP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ycircleofchampions.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forms.gle/CdYttnVzZEETuE4B7" TargetMode="External"/><Relationship Id="rId4" Type="http://schemas.openxmlformats.org/officeDocument/2006/relationships/settings" Target="settings.xml"/><Relationship Id="rId9" Type="http://schemas.openxmlformats.org/officeDocument/2006/relationships/hyperlink" Target="http://www.mycircleofchampions.com" TargetMode="External"/><Relationship Id="rId14" Type="http://schemas.openxmlformats.org/officeDocument/2006/relationships/hyperlink" Target="https://www.mycircleofchampion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vF4oNSTOmXgdx2ZDhdCux/PPA==">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981</Words>
  <Characters>5399</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Sanchez</dc:creator>
  <cp:lastModifiedBy>Kathi Reece</cp:lastModifiedBy>
  <cp:revision>3</cp:revision>
  <cp:lastPrinted>2025-12-04T21:50:00Z</cp:lastPrinted>
  <dcterms:created xsi:type="dcterms:W3CDTF">2025-12-04T20:49:00Z</dcterms:created>
  <dcterms:modified xsi:type="dcterms:W3CDTF">2025-12-04T21:54:00Z</dcterms:modified>
</cp:coreProperties>
</file>